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B0AC" w14:textId="77777777" w:rsidR="007B0BDB" w:rsidRPr="00C75958" w:rsidRDefault="004C567D" w:rsidP="008A5296">
      <w:pPr>
        <w:jc w:val="right"/>
        <w:rPr>
          <w:rFonts w:ascii="Arial" w:hAnsi="Arial" w:cs="Arial"/>
        </w:rPr>
      </w:pPr>
      <w:r w:rsidRPr="00C75958">
        <w:rPr>
          <w:rFonts w:ascii="Arial" w:hAnsi="Arial" w:cs="Arial"/>
        </w:rPr>
        <w:t>Załącznik nr 2 do Ogłoszenia</w:t>
      </w:r>
    </w:p>
    <w:p w14:paraId="0B267ABF" w14:textId="77777777" w:rsidR="004C567D" w:rsidRPr="00C75958" w:rsidRDefault="004C567D">
      <w:pPr>
        <w:rPr>
          <w:rFonts w:ascii="Arial" w:hAnsi="Arial" w:cs="Arial"/>
        </w:rPr>
      </w:pPr>
    </w:p>
    <w:p w14:paraId="5E3FB712" w14:textId="77777777" w:rsidR="00C75958" w:rsidRDefault="00C75958">
      <w:pPr>
        <w:rPr>
          <w:rFonts w:ascii="Arial" w:hAnsi="Arial" w:cs="Arial"/>
        </w:rPr>
      </w:pPr>
      <w:r w:rsidRPr="00C75958">
        <w:rPr>
          <w:rFonts w:ascii="Arial" w:hAnsi="Arial" w:cs="Arial"/>
        </w:rPr>
        <w:t>Oświadczenie uczestnika przetargu</w:t>
      </w:r>
    </w:p>
    <w:p w14:paraId="761D449B" w14:textId="29DFCD6D" w:rsidR="009574B3" w:rsidRDefault="00C75958" w:rsidP="009574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 jako uczestnik przetargu zorganizowanego przez </w:t>
      </w:r>
      <w:r w:rsidR="0041211B">
        <w:rPr>
          <w:rFonts w:ascii="Arial" w:hAnsi="Arial" w:cs="Arial"/>
        </w:rPr>
        <w:br/>
      </w:r>
      <w:r>
        <w:rPr>
          <w:rFonts w:ascii="Arial" w:hAnsi="Arial" w:cs="Arial"/>
        </w:rPr>
        <w:t>Bio</w:t>
      </w:r>
      <w:r w:rsidR="009B1E95">
        <w:rPr>
          <w:rFonts w:ascii="Arial" w:hAnsi="Arial" w:cs="Arial"/>
        </w:rPr>
        <w:t>eko</w:t>
      </w:r>
      <w:r>
        <w:rPr>
          <w:rFonts w:ascii="Arial" w:hAnsi="Arial" w:cs="Arial"/>
        </w:rPr>
        <w:t xml:space="preserve"> Grupa TAURON sp. z o.o. na sprzedaż składników majątkowych</w:t>
      </w:r>
      <w:r w:rsidR="009574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1211B">
        <w:rPr>
          <w:rFonts w:ascii="Arial" w:hAnsi="Arial" w:cs="Arial"/>
        </w:rPr>
        <w:br/>
      </w:r>
    </w:p>
    <w:p w14:paraId="513DAAD3" w14:textId="0D7C68A1" w:rsidR="00C75958" w:rsidRPr="009574B3" w:rsidRDefault="00C75958" w:rsidP="009574B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574B3">
        <w:rPr>
          <w:rFonts w:ascii="Arial" w:hAnsi="Arial" w:cs="Arial"/>
        </w:rPr>
        <w:t>Zapoznałem się ze stanem faktycznym i prawnym i jestem świadom odpowiedzialności za skutki wynikające z rezygnacji z oględzin.</w:t>
      </w:r>
    </w:p>
    <w:p w14:paraId="45CF3D30" w14:textId="77777777" w:rsidR="00C75958" w:rsidRDefault="00C75958" w:rsidP="00B568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wnoszę żadnych zastrzeżeń do warunków sprzedaży określonych </w:t>
      </w:r>
      <w:r w:rsidR="00B568EC">
        <w:rPr>
          <w:rFonts w:ascii="Arial" w:hAnsi="Arial" w:cs="Arial"/>
        </w:rPr>
        <w:br/>
      </w:r>
      <w:r>
        <w:rPr>
          <w:rFonts w:ascii="Arial" w:hAnsi="Arial" w:cs="Arial"/>
        </w:rPr>
        <w:t>w obowiązujących aktach prawnych, w tym Instrukcji organizowania przetargu na sprzedaż składników majątkowych przez Bio</w:t>
      </w:r>
      <w:r w:rsidR="009B1E95">
        <w:rPr>
          <w:rFonts w:ascii="Arial" w:hAnsi="Arial" w:cs="Arial"/>
        </w:rPr>
        <w:t>eko</w:t>
      </w:r>
      <w:r>
        <w:rPr>
          <w:rFonts w:ascii="Arial" w:hAnsi="Arial" w:cs="Arial"/>
        </w:rPr>
        <w:t xml:space="preserve"> Grupa TAURON sp. z </w:t>
      </w:r>
      <w:r w:rsidR="00446A43">
        <w:rPr>
          <w:rFonts w:ascii="Arial" w:hAnsi="Arial" w:cs="Arial"/>
        </w:rPr>
        <w:t xml:space="preserve">o.o. </w:t>
      </w:r>
      <w:r w:rsidR="00B568EC">
        <w:rPr>
          <w:rFonts w:ascii="Arial" w:hAnsi="Arial" w:cs="Arial"/>
        </w:rPr>
        <w:br/>
      </w:r>
      <w:r w:rsidR="00446A43">
        <w:rPr>
          <w:rFonts w:ascii="Arial" w:hAnsi="Arial" w:cs="Arial"/>
        </w:rPr>
        <w:t>w Stalowej Woli (dalej „Spółka”).</w:t>
      </w:r>
    </w:p>
    <w:p w14:paraId="3A6B40CA" w14:textId="77777777" w:rsidR="00C75958" w:rsidRDefault="00C75958" w:rsidP="00B568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jestem:</w:t>
      </w:r>
    </w:p>
    <w:p w14:paraId="3FA163DE" w14:textId="77777777" w:rsidR="00446A43" w:rsidRDefault="00446A43" w:rsidP="00B568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Członkiem zarządu Spółki i jej organu nadzorującego;</w:t>
      </w:r>
    </w:p>
    <w:p w14:paraId="2D81175D" w14:textId="77777777" w:rsidR="00446A43" w:rsidRDefault="00446A43" w:rsidP="00B568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Osobą, której powierzono wykonanie czynności związanych z prowadzeniem przetargu,</w:t>
      </w:r>
    </w:p>
    <w:p w14:paraId="4C6A0AD9" w14:textId="77777777" w:rsidR="00446A43" w:rsidRDefault="00446A43" w:rsidP="00B568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Małżonkiem, zstępnym, wstępnym i rodzeństwem osób, o których </w:t>
      </w:r>
      <w:r w:rsidR="006C53E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owa </w:t>
      </w:r>
      <w:r w:rsidR="00B568EC">
        <w:rPr>
          <w:rFonts w:ascii="Arial" w:hAnsi="Arial" w:cs="Arial"/>
        </w:rPr>
        <w:br/>
      </w:r>
      <w:r>
        <w:rPr>
          <w:rFonts w:ascii="Arial" w:hAnsi="Arial" w:cs="Arial"/>
        </w:rPr>
        <w:t>w punktach a i b</w:t>
      </w:r>
    </w:p>
    <w:p w14:paraId="1B2F0C4A" w14:textId="77777777" w:rsidR="00446A43" w:rsidRDefault="00446A43" w:rsidP="00B568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Osoba, która </w:t>
      </w:r>
      <w:r w:rsidR="006C53EC">
        <w:rPr>
          <w:rFonts w:ascii="Arial" w:hAnsi="Arial" w:cs="Arial"/>
        </w:rPr>
        <w:t>pozostaje z prowadzącym przetarg w takim stosunku prawnym lub faktycznym, ze może to budzić uzasadnione wątpliwości co do bezstronności prowadzącego przetarg.</w:t>
      </w:r>
    </w:p>
    <w:p w14:paraId="44513DE4" w14:textId="1D33165F" w:rsidR="00E73FF0" w:rsidRDefault="00C75958" w:rsidP="00B568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</w:t>
      </w:r>
      <w:r w:rsidR="00446A43">
        <w:rPr>
          <w:rFonts w:ascii="Arial" w:hAnsi="Arial" w:cs="Arial"/>
        </w:rPr>
        <w:t xml:space="preserve"> zgodę </w:t>
      </w:r>
      <w:r w:rsidR="004F6E32">
        <w:rPr>
          <w:rFonts w:ascii="Arial" w:hAnsi="Arial" w:cs="Arial"/>
        </w:rPr>
        <w:t xml:space="preserve">na </w:t>
      </w:r>
      <w:r w:rsidR="006C53EC">
        <w:rPr>
          <w:rFonts w:ascii="Arial" w:hAnsi="Arial" w:cs="Arial"/>
        </w:rPr>
        <w:t>wyłączenie odpowiedzialności sprzedającego z tytułu rękojmi za wady fizyczne przedmiotu oferty.</w:t>
      </w:r>
      <w:r w:rsidR="00E73FF0">
        <w:rPr>
          <w:rFonts w:ascii="Arial" w:hAnsi="Arial" w:cs="Arial"/>
        </w:rPr>
        <w:t xml:space="preserve"> </w:t>
      </w:r>
    </w:p>
    <w:p w14:paraId="0C563F58" w14:textId="77777777" w:rsidR="00E73FF0" w:rsidRDefault="00446A43" w:rsidP="008E4EC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4EC3">
        <w:rPr>
          <w:rFonts w:ascii="Arial" w:hAnsi="Arial" w:cs="Arial"/>
        </w:rPr>
        <w:t xml:space="preserve">Uważam się </w:t>
      </w:r>
      <w:r w:rsidR="006C53EC" w:rsidRPr="008E4EC3">
        <w:rPr>
          <w:rFonts w:ascii="Arial" w:hAnsi="Arial" w:cs="Arial"/>
        </w:rPr>
        <w:t>za związanego niniejszą ofertą do czasu zakończenia przetargu</w:t>
      </w:r>
      <w:r w:rsidR="00E73FF0">
        <w:rPr>
          <w:rFonts w:ascii="Arial" w:hAnsi="Arial" w:cs="Arial"/>
        </w:rPr>
        <w:t xml:space="preserve">. </w:t>
      </w:r>
    </w:p>
    <w:p w14:paraId="33972E64" w14:textId="03E95C67" w:rsidR="006C53EC" w:rsidRPr="00E73FF0" w:rsidRDefault="00E73FF0" w:rsidP="008E4EC3">
      <w:pPr>
        <w:pStyle w:val="Akapitzlist"/>
        <w:numPr>
          <w:ilvl w:val="0"/>
          <w:numId w:val="1"/>
        </w:numPr>
        <w:jc w:val="both"/>
      </w:pPr>
      <w:r w:rsidRPr="008E4EC3">
        <w:rPr>
          <w:rFonts w:ascii="Arial" w:hAnsi="Arial" w:cs="Arial"/>
        </w:rPr>
        <w:t xml:space="preserve">Potwierdzam, że zapoznałem się z klauzulą informacyjną dla uczestników przetargu zamieszczoną na stronie internetowej pod adresem: </w:t>
      </w:r>
      <w:hyperlink r:id="rId7" w:history="1">
        <w:r w:rsidRPr="00E73FF0">
          <w:rPr>
            <w:rStyle w:val="Hipercze"/>
            <w:rFonts w:ascii="Arial" w:hAnsi="Arial" w:cs="Arial"/>
          </w:rPr>
          <w:t>https://www.tauron.pl/rodo/kl-info-bioeko-kontrahenci</w:t>
        </w:r>
      </w:hyperlink>
      <w:r w:rsidRPr="008E4EC3">
        <w:rPr>
          <w:rFonts w:ascii="Arial" w:hAnsi="Arial" w:cs="Arial"/>
        </w:rPr>
        <w:t>.</w:t>
      </w:r>
      <w:r>
        <w:rPr>
          <w:rFonts w:ascii="Arial" w:hAnsi="Arial" w:cs="Arial"/>
        </w:rPr>
        <w:t>*</w:t>
      </w:r>
    </w:p>
    <w:p w14:paraId="49DB7551" w14:textId="77777777" w:rsidR="006C53EC" w:rsidRDefault="006C53EC" w:rsidP="006C53EC">
      <w:pPr>
        <w:rPr>
          <w:rFonts w:ascii="Arial" w:hAnsi="Arial" w:cs="Arial"/>
        </w:rPr>
      </w:pPr>
    </w:p>
    <w:p w14:paraId="03307DBF" w14:textId="77777777" w:rsidR="006C53EC" w:rsidRDefault="006C53EC" w:rsidP="006C53EC">
      <w:pPr>
        <w:rPr>
          <w:rFonts w:ascii="Arial" w:hAnsi="Arial" w:cs="Arial"/>
        </w:rPr>
      </w:pPr>
    </w:p>
    <w:p w14:paraId="7654A947" w14:textId="77777777" w:rsidR="006C53EC" w:rsidRDefault="00D50E35" w:rsidP="00E97C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C53EC">
        <w:rPr>
          <w:rFonts w:ascii="Arial" w:hAnsi="Arial" w:cs="Arial"/>
        </w:rPr>
        <w:t>…………………………….</w:t>
      </w:r>
    </w:p>
    <w:p w14:paraId="28EEFF09" w14:textId="77777777" w:rsidR="006C53EC" w:rsidRPr="006C53EC" w:rsidRDefault="006C53EC" w:rsidP="00E97C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 uczestnika</w:t>
      </w:r>
    </w:p>
    <w:p w14:paraId="261B4D8F" w14:textId="77777777" w:rsidR="00E73FF0" w:rsidRDefault="00E73FF0" w:rsidP="008E4EC3">
      <w:pPr>
        <w:rPr>
          <w:rFonts w:cstheme="minorHAnsi"/>
          <w:b/>
          <w:sz w:val="18"/>
          <w:szCs w:val="20"/>
        </w:rPr>
      </w:pPr>
    </w:p>
    <w:p w14:paraId="10609A5D" w14:textId="77777777" w:rsidR="00E73FF0" w:rsidRDefault="00E73FF0" w:rsidP="008E4EC3">
      <w:pPr>
        <w:rPr>
          <w:rFonts w:cstheme="minorHAnsi"/>
          <w:b/>
          <w:sz w:val="18"/>
          <w:szCs w:val="20"/>
        </w:rPr>
      </w:pPr>
    </w:p>
    <w:p w14:paraId="73BAB895" w14:textId="007B2C56" w:rsidR="00C75958" w:rsidRPr="00C75958" w:rsidRDefault="00E73FF0" w:rsidP="008E4EC3">
      <w:pPr>
        <w:rPr>
          <w:rFonts w:ascii="Arial" w:hAnsi="Arial" w:cs="Arial"/>
        </w:rPr>
      </w:pPr>
      <w:r w:rsidRPr="00C15BEB">
        <w:rPr>
          <w:rFonts w:cstheme="minorHAnsi"/>
          <w:b/>
          <w:sz w:val="18"/>
          <w:szCs w:val="20"/>
        </w:rPr>
        <w:t>*Brak potwierdzenia zapoznania się z klauzulą informacyjną dla uczestników przetargu uniemożliwi przetwarzanie podanych przez Państwa danych osobowych, a tym samym Państwa uczestnictwo w postępowaniu (w takim przypadku nadesłane dokumenty zostaną zniszczone).</w:t>
      </w:r>
    </w:p>
    <w:sectPr w:rsidR="00C75958" w:rsidRPr="00C7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9062" w14:textId="77777777" w:rsidR="00BA6DC3" w:rsidRDefault="00BA6DC3" w:rsidP="00C923DF">
      <w:pPr>
        <w:spacing w:after="0" w:line="240" w:lineRule="auto"/>
      </w:pPr>
      <w:r>
        <w:separator/>
      </w:r>
    </w:p>
  </w:endnote>
  <w:endnote w:type="continuationSeparator" w:id="0">
    <w:p w14:paraId="35ECEAAD" w14:textId="77777777" w:rsidR="00BA6DC3" w:rsidRDefault="00BA6DC3" w:rsidP="00C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97A5" w14:textId="77777777" w:rsidR="00BA6DC3" w:rsidRDefault="00BA6DC3" w:rsidP="00C923DF">
      <w:pPr>
        <w:spacing w:after="0" w:line="240" w:lineRule="auto"/>
      </w:pPr>
      <w:r>
        <w:separator/>
      </w:r>
    </w:p>
  </w:footnote>
  <w:footnote w:type="continuationSeparator" w:id="0">
    <w:p w14:paraId="65BDA236" w14:textId="77777777" w:rsidR="00BA6DC3" w:rsidRDefault="00BA6DC3" w:rsidP="00C9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5907"/>
    <w:multiLevelType w:val="hybridMultilevel"/>
    <w:tmpl w:val="701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2AB0"/>
    <w:multiLevelType w:val="hybridMultilevel"/>
    <w:tmpl w:val="D4B85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5549562">
    <w:abstractNumId w:val="0"/>
  </w:num>
  <w:num w:numId="2" w16cid:durableId="104413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7D"/>
    <w:rsid w:val="00062014"/>
    <w:rsid w:val="000658D8"/>
    <w:rsid w:val="00067C75"/>
    <w:rsid w:val="00193E7D"/>
    <w:rsid w:val="001D3620"/>
    <w:rsid w:val="002F6EB9"/>
    <w:rsid w:val="0041211B"/>
    <w:rsid w:val="00426D35"/>
    <w:rsid w:val="00444510"/>
    <w:rsid w:val="00446A43"/>
    <w:rsid w:val="004C567D"/>
    <w:rsid w:val="004F6E32"/>
    <w:rsid w:val="005624A3"/>
    <w:rsid w:val="006B14F2"/>
    <w:rsid w:val="006C53EC"/>
    <w:rsid w:val="0078248F"/>
    <w:rsid w:val="007B0BDB"/>
    <w:rsid w:val="008A5296"/>
    <w:rsid w:val="008B0749"/>
    <w:rsid w:val="008E4EC3"/>
    <w:rsid w:val="009574B3"/>
    <w:rsid w:val="00984D38"/>
    <w:rsid w:val="009B1E95"/>
    <w:rsid w:val="00A811A1"/>
    <w:rsid w:val="00B568EC"/>
    <w:rsid w:val="00B905D6"/>
    <w:rsid w:val="00BA6DC3"/>
    <w:rsid w:val="00BC37F9"/>
    <w:rsid w:val="00C75958"/>
    <w:rsid w:val="00C923DF"/>
    <w:rsid w:val="00D50E35"/>
    <w:rsid w:val="00E73FF0"/>
    <w:rsid w:val="00E97CBC"/>
    <w:rsid w:val="00F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49C4"/>
  <w15:chartTrackingRefBased/>
  <w15:docId w15:val="{9C7A5EED-FE98-4AEC-B0D0-909B71B0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9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E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3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uron.pl/rodo/kl-info-bioeko-kontrahen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Mardyła Marta</dc:creator>
  <cp:keywords/>
  <dc:description/>
  <cp:lastModifiedBy>Karbarz Witold (BIO)</cp:lastModifiedBy>
  <cp:revision>2</cp:revision>
  <dcterms:created xsi:type="dcterms:W3CDTF">2024-06-06T10:34:00Z</dcterms:created>
  <dcterms:modified xsi:type="dcterms:W3CDTF">2024-06-06T10:34:00Z</dcterms:modified>
</cp:coreProperties>
</file>